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66" w:rsidRPr="008A7266" w:rsidRDefault="00620C9A" w:rsidP="008A7266">
      <w:pPr>
        <w:pStyle w:val="ac"/>
        <w:jc w:val="center"/>
        <w:rPr>
          <w:rFonts w:ascii="Times New Roman" w:hAnsi="Times New Roman" w:cs="Times New Roman"/>
          <w:sz w:val="28"/>
        </w:rPr>
      </w:pPr>
      <w:r w:rsidRPr="008A7266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8A7266" w:rsidRPr="008A7266" w:rsidRDefault="00620C9A" w:rsidP="008A7266">
      <w:pPr>
        <w:pStyle w:val="ac"/>
        <w:jc w:val="center"/>
        <w:rPr>
          <w:rFonts w:ascii="Times New Roman" w:hAnsi="Times New Roman" w:cs="Times New Roman"/>
          <w:sz w:val="28"/>
        </w:rPr>
      </w:pPr>
      <w:r w:rsidRPr="008A7266">
        <w:rPr>
          <w:rFonts w:ascii="Times New Roman" w:hAnsi="Times New Roman" w:cs="Times New Roman"/>
          <w:sz w:val="28"/>
        </w:rPr>
        <w:t>"</w:t>
      </w:r>
      <w:proofErr w:type="spellStart"/>
      <w:r w:rsidRPr="008A7266">
        <w:rPr>
          <w:rFonts w:ascii="Times New Roman" w:hAnsi="Times New Roman" w:cs="Times New Roman"/>
          <w:sz w:val="28"/>
        </w:rPr>
        <w:t>Нижнекурятская</w:t>
      </w:r>
      <w:proofErr w:type="spellEnd"/>
      <w:r w:rsidRPr="008A7266">
        <w:rPr>
          <w:rFonts w:ascii="Times New Roman" w:hAnsi="Times New Roman" w:cs="Times New Roman"/>
          <w:sz w:val="28"/>
        </w:rPr>
        <w:t xml:space="preserve">  средняя общеобразовательная школа</w:t>
      </w:r>
    </w:p>
    <w:p w:rsidR="00620C9A" w:rsidRPr="008A7266" w:rsidRDefault="00620C9A" w:rsidP="008A7266">
      <w:pPr>
        <w:pStyle w:val="ac"/>
        <w:jc w:val="center"/>
        <w:rPr>
          <w:rFonts w:ascii="Times New Roman" w:hAnsi="Times New Roman" w:cs="Times New Roman"/>
          <w:sz w:val="28"/>
        </w:rPr>
      </w:pPr>
      <w:r w:rsidRPr="008A7266">
        <w:rPr>
          <w:rFonts w:ascii="Times New Roman" w:hAnsi="Times New Roman" w:cs="Times New Roman"/>
          <w:sz w:val="28"/>
        </w:rPr>
        <w:t xml:space="preserve">имени Героя Советского Союза А.Е. </w:t>
      </w:r>
      <w:proofErr w:type="spellStart"/>
      <w:r w:rsidRPr="008A7266">
        <w:rPr>
          <w:rFonts w:ascii="Times New Roman" w:hAnsi="Times New Roman" w:cs="Times New Roman"/>
          <w:sz w:val="28"/>
        </w:rPr>
        <w:t>Дурновцева</w:t>
      </w:r>
      <w:proofErr w:type="spellEnd"/>
      <w:r w:rsidRPr="008A7266">
        <w:rPr>
          <w:rFonts w:ascii="Times New Roman" w:hAnsi="Times New Roman" w:cs="Times New Roman"/>
          <w:sz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341C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341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341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D341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41CF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:rsidR="00620C9A" w:rsidRPr="00D341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41CF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20C9A" w:rsidRPr="000C4C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C4CCC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C4C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C65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341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341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341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41CF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D341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41CF">
              <w:rPr>
                <w:rFonts w:asciiTheme="majorBidi" w:hAnsiTheme="majorBidi" w:cstheme="majorBidi"/>
                <w:sz w:val="24"/>
                <w:szCs w:val="24"/>
              </w:rPr>
              <w:t>Ирина Алексеевна Макарова</w:t>
            </w:r>
          </w:p>
          <w:p w:rsidR="00620C9A" w:rsidRPr="000C4C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D341CF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0C4C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4CCC" w:rsidRPr="000C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4CCC" w:rsidRPr="000C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341CF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D341C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Каратузский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C4CCC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D341C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"Нижнекурятская  средняя общеобразовательная школа имени Героя Советского Союза А.Е. Дурновцева"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"Нижнекурятская  средняя общеобразовательная школа имени Героя Советского Союза А.Е. Дурновцева"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"Нижнекурятская  средняя общеобразовательная школа имени Героя Советского Союза А.Е. Дурновцева"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</w:t>
      </w:r>
      <w:r w:rsidR="00D341CF">
        <w:rPr>
          <w:rStyle w:val="markedcontent"/>
          <w:rFonts w:asciiTheme="majorBidi" w:hAnsiTheme="majorBidi" w:cstheme="majorBidi"/>
          <w:sz w:val="28"/>
          <w:szCs w:val="28"/>
        </w:rPr>
        <w:t xml:space="preserve">ого времени, сессий и каникул.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D341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"Нижнекурятская  средняя общеобразовательная школа имени Героя Советского Союза А.Е. Дурновцева"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"Нижнекурятская  средняя общеобразовательная школа имени Героя Советского Союза А.Е. Дурновцева"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D341C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D341C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83"/>
        <w:gridCol w:w="4197"/>
        <w:gridCol w:w="1597"/>
        <w:gridCol w:w="1597"/>
        <w:gridCol w:w="1597"/>
        <w:gridCol w:w="1597"/>
      </w:tblGrid>
      <w:tr w:rsidR="00B330CF" w:rsidRPr="00E31DAC">
        <w:tc>
          <w:tcPr>
            <w:tcW w:w="6000" w:type="dxa"/>
            <w:vMerge w:val="restart"/>
            <w:shd w:val="clear" w:color="auto" w:fill="D9D9D9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30CF" w:rsidRPr="00E31DAC">
        <w:tc>
          <w:tcPr>
            <w:tcW w:w="2425" w:type="dxa"/>
            <w:vMerge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30CF" w:rsidRPr="00E31DAC">
        <w:tc>
          <w:tcPr>
            <w:tcW w:w="14550" w:type="dxa"/>
            <w:gridSpan w:val="6"/>
            <w:shd w:val="clear" w:color="auto" w:fill="FFFFB3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330CF" w:rsidRPr="00E31DAC">
        <w:tc>
          <w:tcPr>
            <w:tcW w:w="2425" w:type="dxa"/>
            <w:vMerge w:val="restart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0CF" w:rsidRPr="00E31DAC">
        <w:tc>
          <w:tcPr>
            <w:tcW w:w="2425" w:type="dxa"/>
            <w:vMerge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0CF" w:rsidRPr="00E31DAC"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0CF" w:rsidRPr="00E31DAC"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0CF" w:rsidRPr="00E31DAC"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0CF" w:rsidRPr="00E31DAC"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2425" w:type="dxa"/>
            <w:vMerge w:val="restart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2425" w:type="dxa"/>
            <w:vMerge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0CF" w:rsidRPr="00E31DAC">
        <w:tc>
          <w:tcPr>
            <w:tcW w:w="4850" w:type="dxa"/>
            <w:gridSpan w:val="2"/>
            <w:shd w:val="clear" w:color="auto" w:fill="00FF00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330CF" w:rsidRPr="00E31DAC">
        <w:tc>
          <w:tcPr>
            <w:tcW w:w="14550" w:type="dxa"/>
            <w:gridSpan w:val="6"/>
            <w:shd w:val="clear" w:color="auto" w:fill="FFFFB3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330CF" w:rsidRPr="00E31DAC">
        <w:tc>
          <w:tcPr>
            <w:tcW w:w="4850" w:type="dxa"/>
            <w:gridSpan w:val="2"/>
            <w:shd w:val="clear" w:color="auto" w:fill="D9D9D9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CF" w:rsidRPr="00E31DAC">
        <w:tc>
          <w:tcPr>
            <w:tcW w:w="4850" w:type="dxa"/>
            <w:gridSpan w:val="2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"Секреты финансовой грамотности"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0CF" w:rsidRPr="00E31DAC">
        <w:tc>
          <w:tcPr>
            <w:tcW w:w="4850" w:type="dxa"/>
            <w:gridSpan w:val="2"/>
            <w:shd w:val="clear" w:color="auto" w:fill="00FF00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0CF" w:rsidRPr="00E31DAC">
        <w:tc>
          <w:tcPr>
            <w:tcW w:w="4850" w:type="dxa"/>
            <w:gridSpan w:val="2"/>
            <w:shd w:val="clear" w:color="auto" w:fill="00FF00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330CF" w:rsidRPr="00E31DAC">
        <w:tc>
          <w:tcPr>
            <w:tcW w:w="4850" w:type="dxa"/>
            <w:gridSpan w:val="2"/>
            <w:shd w:val="clear" w:color="auto" w:fill="FCE3FC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30CF" w:rsidRPr="00E31DAC">
        <w:tc>
          <w:tcPr>
            <w:tcW w:w="4850" w:type="dxa"/>
            <w:gridSpan w:val="2"/>
            <w:shd w:val="clear" w:color="auto" w:fill="FCE3FC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B330CF" w:rsidRDefault="00C56589">
      <w:r>
        <w:br w:type="page"/>
      </w:r>
    </w:p>
    <w:p w:rsidR="00B330CF" w:rsidRPr="00E31DAC" w:rsidRDefault="00C56589" w:rsidP="00D341CF">
      <w:pPr>
        <w:jc w:val="center"/>
        <w:rPr>
          <w:rFonts w:ascii="Times New Roman" w:hAnsi="Times New Roman" w:cs="Times New Roman"/>
          <w:sz w:val="28"/>
          <w:szCs w:val="24"/>
        </w:rPr>
      </w:pPr>
      <w:r w:rsidRPr="00E31DAC">
        <w:rPr>
          <w:rFonts w:ascii="Times New Roman" w:hAnsi="Times New Roman" w:cs="Times New Roman"/>
          <w:b/>
          <w:sz w:val="28"/>
          <w:szCs w:val="24"/>
        </w:rPr>
        <w:lastRenderedPageBreak/>
        <w:t>План внеурочной деятельности (недельный)</w:t>
      </w:r>
    </w:p>
    <w:p w:rsidR="00E31DAC" w:rsidRPr="00E31DAC" w:rsidRDefault="00C56589" w:rsidP="00E31DAC">
      <w:pPr>
        <w:pStyle w:val="ac"/>
        <w:jc w:val="center"/>
        <w:rPr>
          <w:rFonts w:ascii="Times New Roman" w:hAnsi="Times New Roman" w:cs="Times New Roman"/>
          <w:sz w:val="28"/>
        </w:rPr>
      </w:pPr>
      <w:r w:rsidRPr="00E31DAC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B330CF" w:rsidRPr="00E31DAC" w:rsidRDefault="00C56589" w:rsidP="00E31DAC">
      <w:pPr>
        <w:pStyle w:val="ac"/>
        <w:jc w:val="center"/>
        <w:rPr>
          <w:rFonts w:ascii="Times New Roman" w:hAnsi="Times New Roman" w:cs="Times New Roman"/>
          <w:sz w:val="28"/>
        </w:rPr>
      </w:pPr>
      <w:r w:rsidRPr="00E31DAC">
        <w:rPr>
          <w:rFonts w:ascii="Times New Roman" w:hAnsi="Times New Roman" w:cs="Times New Roman"/>
          <w:sz w:val="28"/>
        </w:rPr>
        <w:t>"</w:t>
      </w:r>
      <w:proofErr w:type="spellStart"/>
      <w:r w:rsidRPr="00E31DAC">
        <w:rPr>
          <w:rFonts w:ascii="Times New Roman" w:hAnsi="Times New Roman" w:cs="Times New Roman"/>
          <w:sz w:val="28"/>
        </w:rPr>
        <w:t>Нижнекурятская</w:t>
      </w:r>
      <w:proofErr w:type="spellEnd"/>
      <w:r w:rsidRPr="00E31DAC">
        <w:rPr>
          <w:rFonts w:ascii="Times New Roman" w:hAnsi="Times New Roman" w:cs="Times New Roman"/>
          <w:sz w:val="28"/>
        </w:rPr>
        <w:t xml:space="preserve">  средняя общеобразовательная школа имени Героя Советского Союза А.Е. Дурновцева"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330CF" w:rsidRPr="00E31DAC">
        <w:tc>
          <w:tcPr>
            <w:tcW w:w="4850" w:type="dxa"/>
            <w:vMerge w:val="restart"/>
            <w:shd w:val="clear" w:color="auto" w:fill="D9D9D9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30CF" w:rsidRPr="00E31DAC">
        <w:tc>
          <w:tcPr>
            <w:tcW w:w="4850" w:type="dxa"/>
            <w:vMerge/>
          </w:tcPr>
          <w:p w:rsidR="00B330CF" w:rsidRPr="00E31DAC" w:rsidRDefault="00B3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30CF" w:rsidRPr="00E31DAC">
        <w:tc>
          <w:tcPr>
            <w:tcW w:w="4850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4850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"Спортивные игры"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4850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деятельность"</w:t>
            </w:r>
          </w:p>
        </w:tc>
        <w:tc>
          <w:tcPr>
            <w:tcW w:w="2425" w:type="dxa"/>
          </w:tcPr>
          <w:p w:rsidR="00B330CF" w:rsidRPr="00E31DAC" w:rsidRDefault="00B5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B5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B5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4850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"Орлята России"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4850" w:type="dxa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"Читательская грамотность"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F" w:rsidRPr="00E31DAC">
        <w:tc>
          <w:tcPr>
            <w:tcW w:w="4850" w:type="dxa"/>
            <w:shd w:val="clear" w:color="auto" w:fill="00FF00"/>
          </w:tcPr>
          <w:p w:rsidR="00B330CF" w:rsidRPr="00E31DAC" w:rsidRDefault="00C5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330CF" w:rsidRPr="00E31DAC" w:rsidRDefault="00C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7904" w:rsidRPr="00E31DAC" w:rsidRDefault="001F7904">
      <w:pPr>
        <w:rPr>
          <w:rFonts w:ascii="Times New Roman" w:hAnsi="Times New Roman" w:cs="Times New Roman"/>
          <w:sz w:val="24"/>
          <w:szCs w:val="24"/>
        </w:rPr>
      </w:pPr>
    </w:p>
    <w:sectPr w:rsidR="001F7904" w:rsidRPr="00E31DA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4CCC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7904"/>
    <w:rsid w:val="00217E91"/>
    <w:rsid w:val="00226645"/>
    <w:rsid w:val="00270402"/>
    <w:rsid w:val="002A12FF"/>
    <w:rsid w:val="002A5D25"/>
    <w:rsid w:val="002B44A5"/>
    <w:rsid w:val="002E245D"/>
    <w:rsid w:val="0030678A"/>
    <w:rsid w:val="0031079C"/>
    <w:rsid w:val="00344318"/>
    <w:rsid w:val="003746B2"/>
    <w:rsid w:val="00374FEA"/>
    <w:rsid w:val="003963BA"/>
    <w:rsid w:val="003A7E5F"/>
    <w:rsid w:val="003C5316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A7266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7784"/>
    <w:rsid w:val="00A76A07"/>
    <w:rsid w:val="00A77598"/>
    <w:rsid w:val="00A96C90"/>
    <w:rsid w:val="00AB3E28"/>
    <w:rsid w:val="00AB6EA5"/>
    <w:rsid w:val="00AF55C5"/>
    <w:rsid w:val="00B078E7"/>
    <w:rsid w:val="00B330CF"/>
    <w:rsid w:val="00B47A20"/>
    <w:rsid w:val="00B47E19"/>
    <w:rsid w:val="00B54321"/>
    <w:rsid w:val="00B57FEB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589"/>
    <w:rsid w:val="00C6597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41CF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1DAC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31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31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2024-09-03T05:53:00Z</cp:lastPrinted>
  <dcterms:created xsi:type="dcterms:W3CDTF">2024-09-24T08:01:00Z</dcterms:created>
  <dcterms:modified xsi:type="dcterms:W3CDTF">2024-09-24T08:04:00Z</dcterms:modified>
</cp:coreProperties>
</file>